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A94EB" w14:textId="4F3BD38B" w:rsidR="00F5631E" w:rsidRPr="0033027D" w:rsidRDefault="00F5631E" w:rsidP="00F5631E">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105</w:t>
      </w:r>
      <w:r w:rsidRPr="0033027D">
        <w:rPr>
          <w:b/>
          <w:noProof/>
          <w:sz w:val="24"/>
        </w:rPr>
        <w:tab/>
      </w:r>
      <w:r w:rsidRPr="002A3921">
        <w:rPr>
          <w:b/>
          <w:noProof/>
          <w:sz w:val="24"/>
        </w:rPr>
        <w:t>R5-247</w:t>
      </w:r>
      <w:r>
        <w:rPr>
          <w:b/>
          <w:noProof/>
          <w:sz w:val="24"/>
        </w:rPr>
        <w:t>039</w:t>
      </w:r>
    </w:p>
    <w:p w14:paraId="213FC1E1" w14:textId="77777777" w:rsidR="00F5631E" w:rsidRPr="006A45BA" w:rsidRDefault="00F5631E" w:rsidP="00F5631E">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25FDABA8" w14:textId="77777777" w:rsidR="00F5631E" w:rsidRDefault="00F5631E" w:rsidP="00F5631E">
      <w:pPr>
        <w:pStyle w:val="CRCoverPage"/>
        <w:tabs>
          <w:tab w:val="right" w:pos="9639"/>
        </w:tabs>
        <w:spacing w:after="0"/>
        <w:rPr>
          <w:b/>
          <w:noProof/>
          <w:sz w:val="24"/>
        </w:rPr>
      </w:pPr>
    </w:p>
    <w:p w14:paraId="0FAF1A7C" w14:textId="77777777" w:rsidR="00F5631E" w:rsidRPr="00EE6DF2" w:rsidRDefault="00F5631E" w:rsidP="00F5631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#106</w:t>
      </w:r>
      <w:r w:rsidRPr="00EE6DF2">
        <w:rPr>
          <w:b/>
          <w:noProof/>
          <w:color w:val="A6A6A6" w:themeColor="background1" w:themeShade="A6"/>
          <w:sz w:val="24"/>
        </w:rPr>
        <w:tab/>
        <w:t>RP-24xxxx</w:t>
      </w:r>
    </w:p>
    <w:p w14:paraId="4B97C157" w14:textId="77777777" w:rsidR="00F5631E" w:rsidRPr="00EE6DF2" w:rsidRDefault="00F5631E" w:rsidP="00F5631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424864" w:rsidP="008836AC">
            <w:pPr>
              <w:tabs>
                <w:tab w:val="left" w:pos="567"/>
              </w:tabs>
              <w:spacing w:after="0"/>
              <w:rPr>
                <w:rFonts w:ascii="Arial" w:hAnsi="Arial" w:cs="Arial"/>
                <w:color w:val="0000FF"/>
                <w:u w:val="single"/>
                <w:lang w:eastAsia="ja-JP"/>
              </w:rPr>
            </w:pPr>
            <w:hyperlink r:id="rId7" w:history="1">
              <w:r w:rsidR="00B56F5B" w:rsidRPr="00D81C4E">
                <w:rPr>
                  <w:rStyle w:val="Hyperlink"/>
                  <w:rFonts w:ascii="Arial" w:hAnsi="Arial" w:cs="Arial"/>
                  <w:lang w:eastAsia="ja-JP"/>
                </w:rPr>
                <w:t>RP-2</w:t>
              </w:r>
              <w:r w:rsidR="00D81C4E" w:rsidRPr="00D81C4E">
                <w:rPr>
                  <w:rStyle w:val="Hyperlink"/>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6E5BF61" w:rsidR="00B56F5B" w:rsidRPr="00F5631E" w:rsidRDefault="00B56F5B" w:rsidP="00B56F5B">
            <w:pPr>
              <w:tabs>
                <w:tab w:val="left" w:pos="567"/>
              </w:tabs>
              <w:spacing w:after="0"/>
              <w:rPr>
                <w:rFonts w:ascii="Arial" w:hAnsi="Arial" w:cs="Arial"/>
                <w:color w:val="00B050"/>
                <w:lang w:eastAsia="ja-JP"/>
              </w:rPr>
            </w:pPr>
            <w:r w:rsidRPr="00F5631E">
              <w:rPr>
                <w:rFonts w:ascii="Arial" w:hAnsi="Arial" w:cs="Arial"/>
                <w:lang w:eastAsia="ja-JP"/>
              </w:rPr>
              <w:t xml:space="preserve">Testing part: </w:t>
            </w:r>
            <w:r w:rsidR="00F5631E">
              <w:rPr>
                <w:rFonts w:ascii="Arial" w:hAnsi="Arial" w:cs="Arial"/>
                <w:color w:val="00B050"/>
                <w:lang w:eastAsia="ja-JP"/>
              </w:rPr>
              <w:t>D</w:t>
            </w:r>
            <w:r w:rsidR="00F5631E" w:rsidRPr="00F5631E">
              <w:rPr>
                <w:rFonts w:ascii="Arial" w:hAnsi="Arial" w:cs="Arial" w:hint="eastAsia"/>
                <w:color w:val="00B050"/>
                <w:lang w:eastAsia="ja-JP"/>
              </w:rPr>
              <w:t>ec</w:t>
            </w:r>
            <w:r w:rsidR="00F5631E" w:rsidRPr="00F5631E">
              <w:rPr>
                <w:rFonts w:ascii="Arial" w:hAnsi="Arial" w:cs="Arial"/>
                <w:color w:val="00B050"/>
                <w:lang w:eastAsia="ja-JP"/>
              </w:rPr>
              <w:t>ember</w:t>
            </w:r>
            <w:r w:rsidRPr="00557C15">
              <w:rPr>
                <w:rFonts w:ascii="Arial" w:hAnsi="Arial" w:cs="Arial"/>
                <w:color w:val="00B050"/>
                <w:lang w:eastAsia="ja-JP"/>
              </w:rPr>
              <w:t>/202</w:t>
            </w:r>
            <w:r w:rsidR="00F5631E">
              <w:rPr>
                <w:rFonts w:ascii="Arial" w:hAnsi="Arial" w:cs="Arial"/>
                <w:color w:val="00B050"/>
                <w:lang w:eastAsia="ja-JP"/>
              </w:rPr>
              <w:t>4</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CD505C" w:rsidR="00B56F5B" w:rsidRPr="006A7BCB" w:rsidRDefault="00F5631E" w:rsidP="00B56F5B">
            <w:pPr>
              <w:tabs>
                <w:tab w:val="left" w:pos="567"/>
              </w:tabs>
              <w:spacing w:after="0"/>
              <w:rPr>
                <w:rFonts w:ascii="Arial" w:hAnsi="Arial" w:cs="Arial"/>
                <w:highlight w:val="yellow"/>
                <w:lang w:eastAsia="ja-JP"/>
              </w:rPr>
            </w:pPr>
            <w:r>
              <w:rPr>
                <w:rFonts w:ascii="Arial" w:hAnsi="Arial" w:cs="Arial"/>
                <w:color w:val="00B050"/>
                <w:lang w:eastAsia="ja-JP"/>
              </w:rPr>
              <w:t>100</w:t>
            </w:r>
            <w:r w:rsidR="008C3610">
              <w:rPr>
                <w:rFonts w:ascii="Arial" w:hAnsi="Arial" w:cs="Arial"/>
                <w:color w:val="00B050"/>
                <w:lang w:eastAsia="ja-JP"/>
              </w:rPr>
              <w:t>% (+</w:t>
            </w:r>
            <w:r>
              <w:rPr>
                <w:rFonts w:ascii="Arial" w:hAnsi="Arial" w:cs="Arial"/>
                <w:color w:val="00B050"/>
                <w:lang w:eastAsia="ja-JP"/>
              </w:rPr>
              <w:t>73</w:t>
            </w:r>
            <w:r w:rsidR="008456DD">
              <w:rPr>
                <w:rFonts w:ascii="Arial" w:hAnsi="Arial" w:cs="Arial"/>
                <w:color w:val="00B050"/>
                <w:lang w:eastAsia="ja-JP"/>
              </w:rPr>
              <w:t>%</w:t>
            </w:r>
            <w:r w:rsidR="008C3610">
              <w:rPr>
                <w:rFonts w:ascii="Arial" w:hAnsi="Arial" w:cs="Arial"/>
                <w:color w:val="00B050"/>
                <w:lang w:eastAsia="ja-JP"/>
              </w:rPr>
              <w:t>)</w:t>
            </w:r>
            <w:r w:rsidR="008456DD">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r>
              <w:rPr>
                <w:rFonts w:ascii="Arial" w:eastAsiaTheme="minorEastAsia" w:hAnsi="Arial" w:cs="Arial" w:hint="eastAsia"/>
              </w:rPr>
              <w:t>Yuxin</w:t>
            </w:r>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0CEE7856"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F5631E">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3EF6E111" w14:textId="4A6C8C1E" w:rsidR="00B06D12" w:rsidRDefault="00F5631E"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32</w:t>
      </w:r>
      <w:r w:rsidR="005C1DF0">
        <w:rPr>
          <w:rFonts w:ascii="Arial" w:eastAsiaTheme="minorEastAsia" w:hAnsi="Arial" w:cs="Arial"/>
          <w:sz w:val="20"/>
          <w:szCs w:val="20"/>
          <w:lang w:eastAsia="zh-CN"/>
        </w:rPr>
        <w:t xml:space="preserve"> CRs are</w:t>
      </w:r>
      <w:r w:rsidR="00B06D12">
        <w:rPr>
          <w:rFonts w:ascii="Arial" w:eastAsiaTheme="minorEastAsia" w:hAnsi="Arial" w:cs="Arial"/>
          <w:sz w:val="20"/>
          <w:szCs w:val="20"/>
          <w:lang w:eastAsia="zh-CN"/>
        </w:rPr>
        <w:t xml:space="preserve"> </w:t>
      </w:r>
      <w:r w:rsidR="005C1DF0">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44535D29"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5631E">
        <w:rPr>
          <w:rFonts w:ascii="Arial" w:eastAsiaTheme="minorEastAsia" w:hAnsi="Arial" w:cs="Arial"/>
          <w:sz w:val="20"/>
          <w:szCs w:val="20"/>
          <w:lang w:eastAsia="zh-CN"/>
        </w:rPr>
        <w:t>100</w:t>
      </w:r>
      <w:r>
        <w:rPr>
          <w:rFonts w:ascii="Arial" w:eastAsiaTheme="minorEastAsia" w:hAnsi="Arial" w:cs="Arial"/>
          <w:sz w:val="20"/>
          <w:szCs w:val="20"/>
          <w:lang w:eastAsia="zh-CN"/>
        </w:rPr>
        <w:t>%</w:t>
      </w:r>
    </w:p>
    <w:p w14:paraId="26AA6C72" w14:textId="0018DB87" w:rsidR="0020628D" w:rsidRPr="00F5631E" w:rsidRDefault="00F5631E" w:rsidP="00BB167C">
      <w:pPr>
        <w:pStyle w:val="ListParagraph"/>
        <w:numPr>
          <w:ilvl w:val="0"/>
          <w:numId w:val="19"/>
        </w:numPr>
        <w:ind w:leftChars="0"/>
        <w:rPr>
          <w:rFonts w:eastAsia="Yu Mincho"/>
        </w:rPr>
      </w:pPr>
      <w:r w:rsidRPr="00F5631E">
        <w:rPr>
          <w:rFonts w:ascii="Arial" w:eastAsiaTheme="minorEastAsia" w:hAnsi="Arial" w:cs="Arial"/>
          <w:sz w:val="20"/>
          <w:szCs w:val="20"/>
          <w:lang w:eastAsia="zh-CN"/>
        </w:rPr>
        <w:t>All Rel-18</w:t>
      </w:r>
      <w:r w:rsidR="00221B84" w:rsidRPr="00F5631E">
        <w:rPr>
          <w:rFonts w:ascii="Arial" w:eastAsiaTheme="minorEastAsia" w:hAnsi="Arial" w:cs="Arial"/>
          <w:sz w:val="20"/>
          <w:szCs w:val="20"/>
          <w:lang w:eastAsia="zh-CN"/>
        </w:rPr>
        <w:t xml:space="preserve"> NR band</w:t>
      </w:r>
      <w:r w:rsidRPr="00F5631E">
        <w:rPr>
          <w:rFonts w:ascii="Arial" w:eastAsiaTheme="minorEastAsia" w:hAnsi="Arial" w:cs="Arial"/>
          <w:sz w:val="20"/>
          <w:szCs w:val="20"/>
          <w:lang w:eastAsia="zh-CN"/>
        </w:rPr>
        <w:t>s</w:t>
      </w:r>
      <w:r w:rsidR="00221B84" w:rsidRPr="00F5631E">
        <w:rPr>
          <w:rFonts w:ascii="Arial" w:eastAsiaTheme="minorEastAsia" w:hAnsi="Arial" w:cs="Arial"/>
          <w:sz w:val="20"/>
          <w:szCs w:val="20"/>
          <w:lang w:eastAsia="zh-CN"/>
        </w:rPr>
        <w:t xml:space="preserve"> are declared completed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F3956" w:rsidRDefault="005A6C96" w:rsidP="003F3956">
      <w:pPr>
        <w:ind w:firstLine="567"/>
        <w:rPr>
          <w:rFonts w:ascii="Arial" w:hAnsi="Arial" w:cs="Arial"/>
          <w:iCs/>
          <w:color w:val="FF0000"/>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40039C73" w:rsidR="0020628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w:t>
      </w:r>
      <w:r w:rsidR="00F5631E">
        <w:rPr>
          <w:rFonts w:ascii="Arial" w:eastAsia="Yu Mincho" w:hAnsi="Arial" w:cs="Arial"/>
          <w:bCs/>
        </w:rPr>
        <w:t>7038</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6595B89F" w14:textId="06001F06" w:rsidR="00F5631E" w:rsidRPr="00F5631E" w:rsidRDefault="00F5631E" w:rsidP="007D0D58">
      <w:pPr>
        <w:pStyle w:val="ListParagraph"/>
        <w:numPr>
          <w:ilvl w:val="0"/>
          <w:numId w:val="20"/>
        </w:numPr>
        <w:ind w:leftChars="0"/>
        <w:rPr>
          <w:rFonts w:ascii="Arial" w:eastAsia="Yu Mincho" w:hAnsi="Arial" w:cs="Arial"/>
          <w:bCs/>
        </w:rPr>
      </w:pPr>
      <w:r w:rsidRPr="00F5631E">
        <w:rPr>
          <w:rFonts w:ascii="Arial" w:eastAsia="Yu Mincho" w:hAnsi="Arial" w:cs="Arial"/>
          <w:bCs/>
        </w:rPr>
        <w:t>R5-247037</w:t>
      </w:r>
      <w:r w:rsidRPr="00F5631E">
        <w:rPr>
          <w:rFonts w:ascii="Arial" w:eastAsia="Yu Mincho" w:hAnsi="Arial" w:cs="Arial"/>
          <w:bCs/>
        </w:rPr>
        <w:tab/>
        <w:t>Revised WID on New Rel-18 NR licensed bands and extension of existing NR bands</w:t>
      </w:r>
    </w:p>
    <w:p w14:paraId="40BBBF4E" w14:textId="6D677315"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R5-246254</w:t>
      </w:r>
      <w:r w:rsidRPr="00F5631E">
        <w:rPr>
          <w:rFonts w:ascii="Arial" w:eastAsia="Yu Mincho" w:hAnsi="Arial" w:cs="Arial"/>
          <w:bCs/>
        </w:rPr>
        <w:tab/>
        <w:t>PRD21 CDS: NR FR1 FDD band n105</w:t>
      </w:r>
      <w:r>
        <w:rPr>
          <w:rFonts w:ascii="Arial" w:eastAsia="Yu Mincho" w:hAnsi="Arial" w:cs="Arial"/>
          <w:bCs/>
        </w:rPr>
        <w:t xml:space="preserve">, </w:t>
      </w:r>
      <w:r w:rsidRPr="00F5631E">
        <w:rPr>
          <w:rFonts w:ascii="Arial" w:eastAsia="Yu Mincho" w:hAnsi="Arial" w:cs="Arial"/>
          <w:bCs/>
        </w:rPr>
        <w:t>Nokia</w:t>
      </w:r>
    </w:p>
    <w:p w14:paraId="7DA6E1EF" w14:textId="0451F526"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R5-246277</w:t>
      </w:r>
      <w:r w:rsidRPr="00F5631E">
        <w:rPr>
          <w:rFonts w:ascii="Arial" w:eastAsia="Yu Mincho" w:hAnsi="Arial" w:cs="Arial"/>
          <w:bCs/>
        </w:rPr>
        <w:tab/>
        <w:t xml:space="preserve">PRD21 CDS: NR FR1 FDD band n71 CBW (25, 30, 35) </w:t>
      </w:r>
      <w:r>
        <w:rPr>
          <w:rFonts w:ascii="Arial" w:eastAsia="Yu Mincho" w:hAnsi="Arial" w:cs="Arial"/>
          <w:bCs/>
        </w:rPr>
        <w:t xml:space="preserve">, </w:t>
      </w:r>
      <w:r w:rsidRPr="00F5631E">
        <w:rPr>
          <w:rFonts w:ascii="Arial" w:eastAsia="Yu Mincho" w:hAnsi="Arial" w:cs="Arial"/>
          <w:bCs/>
        </w:rPr>
        <w:t>Nokia</w:t>
      </w:r>
    </w:p>
    <w:p w14:paraId="06367C6C" w14:textId="6148567D"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R5-247269</w:t>
      </w:r>
      <w:r w:rsidRPr="00F5631E">
        <w:rPr>
          <w:rFonts w:ascii="Arial" w:eastAsia="Yu Mincho" w:hAnsi="Arial" w:cs="Arial"/>
          <w:bCs/>
        </w:rPr>
        <w:tab/>
        <w:t>PRD21 CDS: NR FR1 FDD band n8</w:t>
      </w:r>
      <w:r w:rsidRPr="00F5631E">
        <w:rPr>
          <w:rFonts w:ascii="Arial" w:eastAsia="Yu Mincho" w:hAnsi="Arial" w:cs="Arial"/>
          <w:bCs/>
        </w:rPr>
        <w:tab/>
        <w:t>China</w:t>
      </w:r>
      <w:r>
        <w:rPr>
          <w:rFonts w:ascii="Arial" w:eastAsia="Yu Mincho" w:hAnsi="Arial" w:cs="Arial"/>
          <w:bCs/>
        </w:rPr>
        <w:t xml:space="preserve">, </w:t>
      </w:r>
      <w:r w:rsidRPr="00F5631E">
        <w:rPr>
          <w:rFonts w:ascii="Arial" w:eastAsia="Yu Mincho" w:hAnsi="Arial" w:cs="Arial"/>
          <w:bCs/>
        </w:rPr>
        <w:t>Telecom</w:t>
      </w:r>
    </w:p>
    <w:p w14:paraId="734FF29B" w14:textId="061AD63B"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R5-247270</w:t>
      </w:r>
      <w:r w:rsidRPr="00F5631E">
        <w:rPr>
          <w:rFonts w:ascii="Arial" w:eastAsia="Yu Mincho" w:hAnsi="Arial" w:cs="Arial"/>
          <w:bCs/>
        </w:rPr>
        <w:tab/>
        <w:t>PRD21 CDS: NR FR1 FDD band n39</w:t>
      </w:r>
      <w:r>
        <w:rPr>
          <w:rFonts w:ascii="Arial" w:eastAsia="Yu Mincho" w:hAnsi="Arial" w:cs="Arial"/>
          <w:bCs/>
        </w:rPr>
        <w:t xml:space="preserve">, </w:t>
      </w:r>
      <w:r w:rsidRPr="00F5631E">
        <w:rPr>
          <w:rFonts w:ascii="Arial" w:eastAsia="Yu Mincho" w:hAnsi="Arial" w:cs="Arial"/>
          <w:bCs/>
        </w:rPr>
        <w:t>China Telecom</w:t>
      </w:r>
    </w:p>
    <w:p w14:paraId="5D1B0710" w14:textId="17706EBD"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R5-247271</w:t>
      </w:r>
      <w:r w:rsidRPr="00F5631E">
        <w:rPr>
          <w:rFonts w:ascii="Arial" w:eastAsia="Yu Mincho" w:hAnsi="Arial" w:cs="Arial"/>
          <w:bCs/>
        </w:rPr>
        <w:tab/>
        <w:t>PRD21 CDS: NR FR1 FDD band n54</w:t>
      </w:r>
      <w:r>
        <w:rPr>
          <w:rFonts w:ascii="Arial" w:eastAsia="Yu Mincho" w:hAnsi="Arial" w:cs="Arial"/>
          <w:bCs/>
        </w:rPr>
        <w:t xml:space="preserve">, </w:t>
      </w:r>
      <w:r w:rsidRPr="00F5631E">
        <w:rPr>
          <w:rFonts w:ascii="Arial" w:eastAsia="Yu Mincho" w:hAnsi="Arial" w:cs="Arial"/>
          <w:bCs/>
        </w:rPr>
        <w:t>China Telecom</w:t>
      </w:r>
    </w:p>
    <w:p w14:paraId="70EADA3C" w14:textId="11CA6DA7"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R5-247272</w:t>
      </w:r>
      <w:r w:rsidRPr="00F5631E">
        <w:rPr>
          <w:rFonts w:ascii="Arial" w:eastAsia="Yu Mincho" w:hAnsi="Arial" w:cs="Arial"/>
          <w:bCs/>
        </w:rPr>
        <w:tab/>
        <w:t>PRD21 CDS: NR FR1 FDD band n98</w:t>
      </w:r>
      <w:r>
        <w:rPr>
          <w:rFonts w:ascii="Arial" w:eastAsia="Yu Mincho" w:hAnsi="Arial" w:cs="Arial"/>
          <w:bCs/>
        </w:rPr>
        <w:t xml:space="preserve">, </w:t>
      </w:r>
      <w:r w:rsidRPr="00F5631E">
        <w:rPr>
          <w:rFonts w:ascii="Arial" w:eastAsia="Yu Mincho" w:hAnsi="Arial" w:cs="Arial"/>
          <w:bCs/>
        </w:rPr>
        <w:t>China Telecom</w:t>
      </w:r>
    </w:p>
    <w:p w14:paraId="7CC31F70" w14:textId="726BE146"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R5-247273</w:t>
      </w:r>
      <w:r w:rsidRPr="00F5631E">
        <w:rPr>
          <w:rFonts w:ascii="Arial" w:eastAsia="Yu Mincho" w:hAnsi="Arial" w:cs="Arial"/>
          <w:bCs/>
        </w:rPr>
        <w:tab/>
        <w:t>PRD21 CDS: NR FR1 FDD band n109</w:t>
      </w:r>
      <w:r>
        <w:rPr>
          <w:rFonts w:ascii="Arial" w:eastAsia="Yu Mincho" w:hAnsi="Arial" w:cs="Arial"/>
          <w:bCs/>
        </w:rPr>
        <w:t xml:space="preserve">, </w:t>
      </w:r>
      <w:r w:rsidRPr="00F5631E">
        <w:rPr>
          <w:rFonts w:ascii="Arial" w:eastAsia="Yu Mincho" w:hAnsi="Arial" w:cs="Arial"/>
          <w:bCs/>
        </w:rPr>
        <w:t>China Telecom</w:t>
      </w:r>
    </w:p>
    <w:p w14:paraId="6499FE67" w14:textId="5D5A2011" w:rsidR="00F5631E" w:rsidRPr="00F5631E" w:rsidRDefault="00F5631E" w:rsidP="00F5631E">
      <w:pPr>
        <w:pStyle w:val="ListParagraph"/>
        <w:numPr>
          <w:ilvl w:val="0"/>
          <w:numId w:val="20"/>
        </w:numPr>
        <w:ind w:leftChars="0"/>
        <w:rPr>
          <w:rFonts w:ascii="Arial" w:eastAsia="Yu Mincho" w:hAnsi="Arial" w:cs="Arial"/>
          <w:bCs/>
        </w:rPr>
      </w:pPr>
      <w:r w:rsidRPr="00F5631E">
        <w:rPr>
          <w:rFonts w:ascii="Arial" w:eastAsia="Yu Mincho" w:hAnsi="Arial" w:cs="Arial"/>
          <w:bCs/>
        </w:rPr>
        <w:t>R5-247274</w:t>
      </w:r>
      <w:r w:rsidRPr="00F5631E">
        <w:rPr>
          <w:rFonts w:ascii="Arial" w:eastAsia="Yu Mincho" w:hAnsi="Arial" w:cs="Arial"/>
          <w:bCs/>
        </w:rPr>
        <w:tab/>
        <w:t>PRD21 CDS: NR FR1 FDD band n254</w:t>
      </w:r>
      <w:r>
        <w:rPr>
          <w:rFonts w:ascii="Arial" w:eastAsia="Yu Mincho" w:hAnsi="Arial" w:cs="Arial"/>
          <w:bCs/>
        </w:rPr>
        <w:t xml:space="preserve">, </w:t>
      </w:r>
      <w:r w:rsidRPr="00F5631E">
        <w:rPr>
          <w:rFonts w:ascii="Arial" w:eastAsia="Yu Mincho" w:hAnsi="Arial" w:cs="Arial"/>
          <w:bCs/>
        </w:rPr>
        <w:t>China Telecom, Apple</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4E32D7A9" w14:textId="7AEFF1F6"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R5-246255</w:t>
      </w:r>
      <w:r w:rsidRPr="00D9384A">
        <w:rPr>
          <w:rFonts w:ascii="Arial" w:eastAsia="Yu Mincho" w:hAnsi="Arial" w:cs="Arial"/>
        </w:rPr>
        <w:tab/>
        <w:t>Introduction of test channel bandwidths and test frequencies for band n105</w:t>
      </w:r>
      <w:r w:rsidRPr="00F5631E">
        <w:rPr>
          <w:rFonts w:ascii="Arial" w:eastAsia="Yu Mincho" w:hAnsi="Arial" w:cs="Arial"/>
          <w:bCs/>
        </w:rPr>
        <w:t xml:space="preserve">, </w:t>
      </w:r>
      <w:r w:rsidRPr="00D9384A">
        <w:rPr>
          <w:rFonts w:ascii="Arial" w:eastAsia="Yu Mincho" w:hAnsi="Arial" w:cs="Arial"/>
        </w:rPr>
        <w:t>Nokia</w:t>
      </w:r>
    </w:p>
    <w:p w14:paraId="0F885BB8" w14:textId="6D7884B3"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R5-247247</w:t>
      </w:r>
      <w:r w:rsidRPr="00D9384A">
        <w:rPr>
          <w:rFonts w:ascii="Arial" w:eastAsia="Yu Mincho" w:hAnsi="Arial" w:cs="Arial"/>
        </w:rPr>
        <w:tab/>
        <w:t>Introduction of test channel bandwidths and test frequencies for band n8, n39, n98 and n109</w:t>
      </w:r>
      <w:r w:rsidRPr="00F5631E">
        <w:rPr>
          <w:rFonts w:ascii="Arial" w:eastAsia="Yu Mincho" w:hAnsi="Arial" w:cs="Arial"/>
          <w:bCs/>
        </w:rPr>
        <w:t xml:space="preserve">, </w:t>
      </w:r>
      <w:r w:rsidRPr="00D9384A">
        <w:rPr>
          <w:rFonts w:ascii="Arial" w:eastAsia="Yu Mincho" w:hAnsi="Arial" w:cs="Arial"/>
        </w:rPr>
        <w:t>China Telecom</w:t>
      </w:r>
    </w:p>
    <w:p w14:paraId="7D3355D7" w14:textId="263D5D53"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R5-247783</w:t>
      </w:r>
      <w:r w:rsidRPr="00D9384A">
        <w:rPr>
          <w:rFonts w:ascii="Arial" w:eastAsia="Yu Mincho" w:hAnsi="Arial" w:cs="Arial"/>
        </w:rPr>
        <w:tab/>
        <w:t>Introduction of test channel bandwidths and test frequencies for band n254</w:t>
      </w:r>
      <w:r w:rsidRPr="00F5631E">
        <w:rPr>
          <w:rFonts w:ascii="Arial" w:eastAsia="Yu Mincho" w:hAnsi="Arial" w:cs="Arial"/>
          <w:bCs/>
        </w:rPr>
        <w:t xml:space="preserve">, </w:t>
      </w:r>
      <w:r w:rsidRPr="00D9384A">
        <w:rPr>
          <w:rFonts w:ascii="Arial" w:eastAsia="Yu Mincho" w:hAnsi="Arial" w:cs="Arial"/>
        </w:rPr>
        <w:t>China Telecom, Apple</w:t>
      </w:r>
    </w:p>
    <w:p w14:paraId="35711B8E" w14:textId="21189504"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R5-246257</w:t>
      </w:r>
      <w:r w:rsidRPr="00D9384A">
        <w:rPr>
          <w:rFonts w:ascii="Arial" w:eastAsia="Yu Mincho" w:hAnsi="Arial" w:cs="Arial"/>
        </w:rPr>
        <w:tab/>
        <w:t>Demodulation test frequencies for band n105</w:t>
      </w:r>
      <w:r w:rsidRPr="00F5631E">
        <w:rPr>
          <w:rFonts w:ascii="Arial" w:eastAsia="Yu Mincho" w:hAnsi="Arial" w:cs="Arial"/>
          <w:bCs/>
        </w:rPr>
        <w:t xml:space="preserve">, </w:t>
      </w:r>
      <w:r w:rsidRPr="00D9384A">
        <w:rPr>
          <w:rFonts w:ascii="Arial" w:eastAsia="Yu Mincho" w:hAnsi="Arial" w:cs="Arial"/>
        </w:rPr>
        <w:t>Nokia</w:t>
      </w:r>
    </w:p>
    <w:p w14:paraId="4F3AF991" w14:textId="23E76D9F"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R5-247248</w:t>
      </w:r>
      <w:r w:rsidRPr="00D9384A">
        <w:rPr>
          <w:rFonts w:ascii="Arial" w:eastAsia="Yu Mincho" w:hAnsi="Arial" w:cs="Arial"/>
        </w:rPr>
        <w:tab/>
        <w:t>Introduction of test channel bandwidths and test frequencies for Demodulation test cases for band n109</w:t>
      </w:r>
      <w:r w:rsidRPr="00F5631E">
        <w:rPr>
          <w:rFonts w:ascii="Arial" w:eastAsia="Yu Mincho" w:hAnsi="Arial" w:cs="Arial"/>
          <w:bCs/>
        </w:rPr>
        <w:t xml:space="preserve">, </w:t>
      </w:r>
      <w:r w:rsidRPr="00D9384A">
        <w:rPr>
          <w:rFonts w:ascii="Arial" w:eastAsia="Yu Mincho" w:hAnsi="Arial" w:cs="Arial"/>
        </w:rPr>
        <w:t>China Telecom</w:t>
      </w:r>
    </w:p>
    <w:p w14:paraId="2485077E" w14:textId="7FAEE69F"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R5-246256</w:t>
      </w:r>
      <w:r w:rsidRPr="00D9384A">
        <w:rPr>
          <w:rFonts w:ascii="Arial" w:eastAsia="Yu Mincho" w:hAnsi="Arial" w:cs="Arial"/>
        </w:rPr>
        <w:tab/>
        <w:t>Signalling test frequencies for band n105</w:t>
      </w:r>
      <w:r w:rsidRPr="00F5631E">
        <w:rPr>
          <w:rFonts w:ascii="Arial" w:eastAsia="Yu Mincho" w:hAnsi="Arial" w:cs="Arial"/>
          <w:bCs/>
        </w:rPr>
        <w:t xml:space="preserve">, </w:t>
      </w:r>
      <w:r w:rsidRPr="00D9384A">
        <w:rPr>
          <w:rFonts w:ascii="Arial" w:eastAsia="Yu Mincho" w:hAnsi="Arial" w:cs="Arial"/>
        </w:rPr>
        <w:t>Nokia</w:t>
      </w:r>
    </w:p>
    <w:p w14:paraId="1E7D421E" w14:textId="6F5D87D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R5-246283</w:t>
      </w:r>
      <w:r w:rsidRPr="00D9384A">
        <w:rPr>
          <w:rFonts w:ascii="Arial" w:eastAsia="Yu Mincho" w:hAnsi="Arial" w:cs="Arial"/>
        </w:rPr>
        <w:tab/>
        <w:t>Correction to signalling test frequencies for bands n31 and n72</w:t>
      </w:r>
      <w:r w:rsidRPr="00F5631E">
        <w:rPr>
          <w:rFonts w:ascii="Arial" w:eastAsia="Yu Mincho" w:hAnsi="Arial" w:cs="Arial"/>
          <w:bCs/>
        </w:rPr>
        <w:t xml:space="preserve">, </w:t>
      </w:r>
      <w:r w:rsidRPr="00D9384A">
        <w:rPr>
          <w:rFonts w:ascii="Arial" w:eastAsia="Yu Mincho" w:hAnsi="Arial" w:cs="Arial"/>
        </w:rPr>
        <w:t>Nokia</w:t>
      </w:r>
    </w:p>
    <w:p w14:paraId="465E4E77" w14:textId="5A6E569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w:t>
      </w:r>
      <w:r>
        <w:rPr>
          <w:rFonts w:ascii="Arial" w:eastAsia="Yu Mincho" w:hAnsi="Arial" w:cs="Arial"/>
        </w:rPr>
        <w:t>7614</w:t>
      </w:r>
      <w:r w:rsidRPr="00D9384A">
        <w:rPr>
          <w:rFonts w:ascii="Arial" w:eastAsia="Yu Mincho" w:hAnsi="Arial" w:cs="Arial"/>
        </w:rPr>
        <w:tab/>
        <w:t>Introduction of test channel bandwidths and test frequencies for signalling testing for  band n98 and n109</w:t>
      </w:r>
      <w:r w:rsidRPr="00F5631E">
        <w:rPr>
          <w:rFonts w:ascii="Arial" w:eastAsia="Yu Mincho" w:hAnsi="Arial" w:cs="Arial"/>
          <w:bCs/>
        </w:rPr>
        <w:t xml:space="preserve">, </w:t>
      </w:r>
      <w:r w:rsidRPr="00D9384A">
        <w:rPr>
          <w:rFonts w:ascii="Arial" w:eastAsia="Yu Mincho" w:hAnsi="Arial" w:cs="Arial"/>
        </w:rPr>
        <w:t>China Telecom</w:t>
      </w:r>
    </w:p>
    <w:p w14:paraId="788F67DF" w14:textId="100CA5C5" w:rsidR="008C3610"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w:t>
      </w:r>
      <w:r>
        <w:rPr>
          <w:rFonts w:ascii="Arial" w:eastAsia="Yu Mincho" w:hAnsi="Arial" w:cs="Arial"/>
        </w:rPr>
        <w:t>7615</w:t>
      </w:r>
      <w:r w:rsidRPr="00D9384A">
        <w:rPr>
          <w:rFonts w:ascii="Arial" w:eastAsia="Yu Mincho" w:hAnsi="Arial" w:cs="Arial"/>
        </w:rPr>
        <w:tab/>
        <w:t>Introduction of test channel bandwidths and test frequencies for singalling test for band n254</w:t>
      </w:r>
      <w:r w:rsidRPr="00F5631E">
        <w:rPr>
          <w:rFonts w:ascii="Arial" w:eastAsia="Yu Mincho" w:hAnsi="Arial" w:cs="Arial"/>
          <w:bCs/>
        </w:rPr>
        <w:t xml:space="preserve">, </w:t>
      </w:r>
      <w:r w:rsidRPr="00D9384A">
        <w:rPr>
          <w:rFonts w:ascii="Arial" w:eastAsia="Yu Mincho" w:hAnsi="Arial" w:cs="Arial"/>
        </w:rPr>
        <w:t>China Telecom, Apple</w:t>
      </w:r>
    </w:p>
    <w:p w14:paraId="1FAEAF12" w14:textId="77777777" w:rsidR="00825071" w:rsidRPr="002A64E1" w:rsidRDefault="00825071" w:rsidP="00825071">
      <w:pPr>
        <w:pStyle w:val="ListParagraph"/>
        <w:snapToGrid w:val="0"/>
        <w:ind w:leftChars="0" w:left="420"/>
        <w:rPr>
          <w:rFonts w:ascii="Arial" w:eastAsia="Yu Mincho" w:hAnsi="Arial" w:cs="Arial"/>
        </w:rPr>
      </w:pP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0C632081" w14:textId="3C431401"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R5-247708</w:t>
      </w:r>
      <w:r w:rsidRPr="00D9384A">
        <w:rPr>
          <w:rFonts w:ascii="Arial" w:eastAsia="Yu Mincho" w:hAnsi="Arial" w:cs="Arial"/>
        </w:rPr>
        <w:tab/>
        <w:t>Introduction of band n105 for physical layer baseline implementation capabilities, Nokia</w:t>
      </w:r>
    </w:p>
    <w:p w14:paraId="51E2B47A" w14:textId="640C11D5" w:rsidR="00D9384A" w:rsidRPr="00D9384A"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R5-247709</w:t>
      </w:r>
      <w:r w:rsidRPr="00D9384A">
        <w:rPr>
          <w:rFonts w:ascii="Arial" w:eastAsia="Yu Mincho" w:hAnsi="Arial" w:cs="Arial"/>
        </w:rPr>
        <w:tab/>
        <w:t>Introduction of band n54, n98 and n109 for physical layer baseline implementation capabilities, China Telecom</w:t>
      </w:r>
    </w:p>
    <w:p w14:paraId="45D8D09B" w14:textId="3F177F9E" w:rsidR="005C1DF0" w:rsidRPr="002A64E1" w:rsidRDefault="00D9384A" w:rsidP="00D9384A">
      <w:pPr>
        <w:pStyle w:val="ListParagraph"/>
        <w:numPr>
          <w:ilvl w:val="0"/>
          <w:numId w:val="20"/>
        </w:numPr>
        <w:snapToGrid w:val="0"/>
        <w:ind w:leftChars="0"/>
        <w:rPr>
          <w:rFonts w:ascii="Arial" w:eastAsia="Yu Mincho" w:hAnsi="Arial" w:cs="Arial"/>
        </w:rPr>
      </w:pPr>
      <w:r w:rsidRPr="00D9384A">
        <w:rPr>
          <w:rFonts w:ascii="Arial" w:eastAsia="Yu Mincho" w:hAnsi="Arial" w:cs="Arial"/>
        </w:rPr>
        <w:t>R5-247253</w:t>
      </w:r>
      <w:r w:rsidRPr="00D9384A">
        <w:rPr>
          <w:rFonts w:ascii="Arial" w:eastAsia="Yu Mincho" w:hAnsi="Arial" w:cs="Arial"/>
        </w:rPr>
        <w:tab/>
        <w:t>Introduction of band n254 for physical layer baseline implementation capabilities, China Telecom, Apple</w:t>
      </w:r>
    </w:p>
    <w:p w14:paraId="29C7A3B3" w14:textId="77777777" w:rsidR="005C1DF0" w:rsidRPr="00D9384A" w:rsidRDefault="005C1DF0" w:rsidP="005C1DF0">
      <w:pPr>
        <w:overflowPunct/>
        <w:autoSpaceDE/>
        <w:autoSpaceDN/>
        <w:snapToGrid w:val="0"/>
        <w:spacing w:after="0"/>
        <w:textAlignment w:val="auto"/>
        <w:rPr>
          <w:rFonts w:ascii="Arial" w:eastAsia="Yu Mincho" w:hAnsi="Arial" w:cs="Arial"/>
          <w:lang w:val="en-US"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11CAD63B" w14:textId="4CCE3260"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R5-247757</w:t>
      </w:r>
      <w:r w:rsidRPr="00D9384A">
        <w:rPr>
          <w:rFonts w:ascii="Arial" w:hAnsi="Arial" w:cs="Arial"/>
          <w:bCs/>
        </w:rPr>
        <w:tab/>
        <w:t>Adding transmitter requirements for band n105</w:t>
      </w:r>
      <w:r w:rsidRPr="00D9384A">
        <w:rPr>
          <w:rFonts w:ascii="Arial" w:eastAsia="Yu Mincho" w:hAnsi="Arial" w:cs="Arial"/>
        </w:rPr>
        <w:t xml:space="preserve">, </w:t>
      </w:r>
      <w:r w:rsidRPr="00D9384A">
        <w:rPr>
          <w:rFonts w:ascii="Arial" w:hAnsi="Arial" w:cs="Arial"/>
          <w:bCs/>
        </w:rPr>
        <w:t>Nokia</w:t>
      </w:r>
    </w:p>
    <w:p w14:paraId="2D8955E0" w14:textId="578D579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R5-246278</w:t>
      </w:r>
      <w:r w:rsidRPr="00D9384A">
        <w:rPr>
          <w:rFonts w:ascii="Arial" w:hAnsi="Arial" w:cs="Arial"/>
          <w:bCs/>
        </w:rPr>
        <w:tab/>
        <w:t>Update of UE A-MPR Rel-18 CBWs 25,30,35 MHz for band n71 NS_35</w:t>
      </w:r>
      <w:r w:rsidRPr="00D9384A">
        <w:rPr>
          <w:rFonts w:ascii="Arial" w:eastAsia="Yu Mincho" w:hAnsi="Arial" w:cs="Arial"/>
        </w:rPr>
        <w:t xml:space="preserve">, </w:t>
      </w:r>
      <w:r w:rsidRPr="00D9384A">
        <w:rPr>
          <w:rFonts w:ascii="Arial" w:hAnsi="Arial" w:cs="Arial"/>
          <w:bCs/>
        </w:rPr>
        <w:t>Nokia</w:t>
      </w:r>
    </w:p>
    <w:p w14:paraId="08B02DF2" w14:textId="2BD1FE8C"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R5-246279</w:t>
      </w:r>
      <w:r w:rsidRPr="00D9384A">
        <w:rPr>
          <w:rFonts w:ascii="Arial" w:hAnsi="Arial" w:cs="Arial"/>
          <w:bCs/>
        </w:rPr>
        <w:tab/>
        <w:t>Addition of 35 MHz CBW to NS_35 for Output power dynamics for Tx Diversity</w:t>
      </w:r>
      <w:r w:rsidRPr="00D9384A">
        <w:rPr>
          <w:rFonts w:ascii="Arial" w:eastAsia="Yu Mincho" w:hAnsi="Arial" w:cs="Arial"/>
        </w:rPr>
        <w:t xml:space="preserve">, </w:t>
      </w:r>
      <w:r w:rsidRPr="00D9384A">
        <w:rPr>
          <w:rFonts w:ascii="Arial" w:hAnsi="Arial" w:cs="Arial"/>
          <w:bCs/>
        </w:rPr>
        <w:t>Nokia</w:t>
      </w:r>
    </w:p>
    <w:p w14:paraId="69DF5FE6" w14:textId="3AD4056A"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R5-247726</w:t>
      </w:r>
      <w:r w:rsidRPr="00D9384A">
        <w:rPr>
          <w:rFonts w:ascii="Arial" w:hAnsi="Arial" w:cs="Arial"/>
          <w:bCs/>
        </w:rPr>
        <w:tab/>
        <w:t>Adding transmitter requirements for band n39</w:t>
      </w:r>
      <w:r w:rsidRPr="00D9384A">
        <w:rPr>
          <w:rFonts w:ascii="Arial" w:eastAsia="Yu Mincho" w:hAnsi="Arial" w:cs="Arial"/>
        </w:rPr>
        <w:t xml:space="preserve">, </w:t>
      </w:r>
      <w:r w:rsidRPr="00D9384A">
        <w:rPr>
          <w:rFonts w:ascii="Arial" w:hAnsi="Arial" w:cs="Arial"/>
          <w:bCs/>
        </w:rPr>
        <w:t>China Telecom</w:t>
      </w:r>
    </w:p>
    <w:p w14:paraId="396EE33B" w14:textId="6E055A0F"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R5-247255</w:t>
      </w:r>
      <w:r w:rsidRPr="00D9384A">
        <w:rPr>
          <w:rFonts w:ascii="Arial" w:hAnsi="Arial" w:cs="Arial"/>
          <w:bCs/>
        </w:rPr>
        <w:tab/>
        <w:t>Adding additional spurious emissions test configuration table and message contents for band n54</w:t>
      </w:r>
      <w:r w:rsidRPr="00D9384A">
        <w:rPr>
          <w:rFonts w:ascii="Arial" w:eastAsia="Yu Mincho" w:hAnsi="Arial" w:cs="Arial"/>
        </w:rPr>
        <w:t xml:space="preserve">, </w:t>
      </w:r>
      <w:r w:rsidRPr="00D9384A">
        <w:rPr>
          <w:rFonts w:ascii="Arial" w:hAnsi="Arial" w:cs="Arial"/>
          <w:bCs/>
        </w:rPr>
        <w:t>China Telecom</w:t>
      </w:r>
    </w:p>
    <w:p w14:paraId="6E101EC1" w14:textId="2D6D73E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R5-247256</w:t>
      </w:r>
      <w:r w:rsidRPr="00D9384A">
        <w:rPr>
          <w:rFonts w:ascii="Arial" w:hAnsi="Arial" w:cs="Arial"/>
          <w:bCs/>
        </w:rPr>
        <w:tab/>
        <w:t>Adding transmitter requirements for band n98</w:t>
      </w:r>
      <w:r w:rsidRPr="00D9384A">
        <w:rPr>
          <w:rFonts w:ascii="Arial" w:eastAsia="Yu Mincho" w:hAnsi="Arial" w:cs="Arial"/>
        </w:rPr>
        <w:t xml:space="preserve">, </w:t>
      </w:r>
      <w:r w:rsidRPr="00D9384A">
        <w:rPr>
          <w:rFonts w:ascii="Arial" w:hAnsi="Arial" w:cs="Arial"/>
          <w:bCs/>
        </w:rPr>
        <w:t>China Telecom</w:t>
      </w:r>
    </w:p>
    <w:p w14:paraId="7B78C786" w14:textId="7B43E274"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R5-247257</w:t>
      </w:r>
      <w:r w:rsidRPr="00D9384A">
        <w:rPr>
          <w:rFonts w:ascii="Arial" w:hAnsi="Arial" w:cs="Arial"/>
          <w:bCs/>
        </w:rPr>
        <w:tab/>
        <w:t>Adding transmitter requirements for band n109</w:t>
      </w:r>
      <w:r w:rsidRPr="00D9384A">
        <w:rPr>
          <w:rFonts w:ascii="Arial" w:eastAsia="Yu Mincho" w:hAnsi="Arial" w:cs="Arial"/>
        </w:rPr>
        <w:t xml:space="preserve">, </w:t>
      </w:r>
      <w:r w:rsidRPr="00D9384A">
        <w:rPr>
          <w:rFonts w:ascii="Arial" w:hAnsi="Arial" w:cs="Arial"/>
          <w:bCs/>
        </w:rPr>
        <w:t>China Telecom</w:t>
      </w:r>
    </w:p>
    <w:p w14:paraId="638B51CB" w14:textId="4850BF0B"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R5-247844</w:t>
      </w:r>
      <w:r w:rsidRPr="00D9384A">
        <w:rPr>
          <w:rFonts w:ascii="Arial" w:hAnsi="Arial" w:cs="Arial"/>
          <w:bCs/>
        </w:rPr>
        <w:tab/>
        <w:t>Adding receiver requirements for band n105</w:t>
      </w:r>
      <w:r w:rsidRPr="00D9384A">
        <w:rPr>
          <w:rFonts w:ascii="Arial" w:eastAsia="Yu Mincho" w:hAnsi="Arial" w:cs="Arial"/>
        </w:rPr>
        <w:t xml:space="preserve">, </w:t>
      </w:r>
      <w:r w:rsidRPr="00D9384A">
        <w:rPr>
          <w:rFonts w:ascii="Arial" w:hAnsi="Arial" w:cs="Arial"/>
          <w:bCs/>
        </w:rPr>
        <w:t>Nokia</w:t>
      </w:r>
    </w:p>
    <w:p w14:paraId="72CDCB29" w14:textId="7CDBA205"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R5-247258</w:t>
      </w:r>
      <w:r w:rsidRPr="00D9384A">
        <w:rPr>
          <w:rFonts w:ascii="Arial" w:hAnsi="Arial" w:cs="Arial"/>
          <w:bCs/>
        </w:rPr>
        <w:tab/>
        <w:t>Adding receiver requirements for new CBW for band n8</w:t>
      </w:r>
      <w:r w:rsidRPr="00D9384A">
        <w:rPr>
          <w:rFonts w:ascii="Arial" w:eastAsia="Yu Mincho" w:hAnsi="Arial" w:cs="Arial"/>
        </w:rPr>
        <w:t xml:space="preserve">, </w:t>
      </w:r>
      <w:r w:rsidRPr="00D9384A">
        <w:rPr>
          <w:rFonts w:ascii="Arial" w:hAnsi="Arial" w:cs="Arial"/>
          <w:bCs/>
        </w:rPr>
        <w:t>China Telecom</w:t>
      </w:r>
    </w:p>
    <w:p w14:paraId="5BF7CBBE" w14:textId="4EF4E3CA"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lastRenderedPageBreak/>
        <w:t>R5-247259</w:t>
      </w:r>
      <w:r w:rsidRPr="00D9384A">
        <w:rPr>
          <w:rFonts w:ascii="Arial" w:hAnsi="Arial" w:cs="Arial"/>
          <w:bCs/>
        </w:rPr>
        <w:tab/>
        <w:t>Adding receiver requirements for new CBW for band n39</w:t>
      </w:r>
      <w:r w:rsidRPr="00D9384A">
        <w:rPr>
          <w:rFonts w:ascii="Arial" w:eastAsia="Yu Mincho" w:hAnsi="Arial" w:cs="Arial"/>
        </w:rPr>
        <w:t xml:space="preserve">, </w:t>
      </w:r>
      <w:r w:rsidRPr="00D9384A">
        <w:rPr>
          <w:rFonts w:ascii="Arial" w:hAnsi="Arial" w:cs="Arial"/>
          <w:bCs/>
        </w:rPr>
        <w:t>China Telecom</w:t>
      </w:r>
    </w:p>
    <w:p w14:paraId="4C502EEF" w14:textId="042B9F80"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R5-247755</w:t>
      </w:r>
      <w:r w:rsidRPr="00D9384A">
        <w:rPr>
          <w:rFonts w:ascii="Arial" w:hAnsi="Arial" w:cs="Arial"/>
          <w:bCs/>
        </w:rPr>
        <w:tab/>
        <w:t>Adding receiver requirements for band n109</w:t>
      </w:r>
      <w:r w:rsidRPr="00D9384A">
        <w:rPr>
          <w:rFonts w:ascii="Arial" w:eastAsia="Yu Mincho" w:hAnsi="Arial" w:cs="Arial"/>
        </w:rPr>
        <w:t xml:space="preserve">, </w:t>
      </w:r>
      <w:r w:rsidRPr="00D9384A">
        <w:rPr>
          <w:rFonts w:ascii="Arial" w:hAnsi="Arial" w:cs="Arial"/>
          <w:bCs/>
        </w:rPr>
        <w:t>China Telecom</w:t>
      </w:r>
    </w:p>
    <w:p w14:paraId="3B256AC7" w14:textId="09EB9B37" w:rsidR="00D9384A" w:rsidRPr="00D9384A"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R5-247756</w:t>
      </w:r>
      <w:r w:rsidRPr="00D9384A">
        <w:rPr>
          <w:rFonts w:ascii="Arial" w:hAnsi="Arial" w:cs="Arial"/>
          <w:bCs/>
        </w:rPr>
        <w:tab/>
        <w:t>General updates of clause 5 for R18 new CBW configurations</w:t>
      </w:r>
      <w:r w:rsidRPr="00D9384A">
        <w:rPr>
          <w:rFonts w:ascii="Arial" w:eastAsia="Yu Mincho" w:hAnsi="Arial" w:cs="Arial"/>
        </w:rPr>
        <w:t xml:space="preserve">, </w:t>
      </w:r>
      <w:r w:rsidRPr="00D9384A">
        <w:rPr>
          <w:rFonts w:ascii="Arial" w:hAnsi="Arial" w:cs="Arial"/>
          <w:bCs/>
        </w:rPr>
        <w:t>China Unicom,Nokia,China Telecom</w:t>
      </w:r>
    </w:p>
    <w:p w14:paraId="458275A4" w14:textId="6E7E3394" w:rsidR="008456DD" w:rsidRPr="008C3610" w:rsidRDefault="00D9384A" w:rsidP="00D9384A">
      <w:pPr>
        <w:pStyle w:val="ListParagraph"/>
        <w:numPr>
          <w:ilvl w:val="0"/>
          <w:numId w:val="20"/>
        </w:numPr>
        <w:snapToGrid w:val="0"/>
        <w:ind w:leftChars="0"/>
        <w:rPr>
          <w:rFonts w:ascii="Arial" w:hAnsi="Arial" w:cs="Arial"/>
          <w:bCs/>
        </w:rPr>
      </w:pPr>
      <w:r w:rsidRPr="00D9384A">
        <w:rPr>
          <w:rFonts w:ascii="Arial" w:hAnsi="Arial" w:cs="Arial"/>
          <w:bCs/>
        </w:rPr>
        <w:t>R5-247261</w:t>
      </w:r>
      <w:r w:rsidRPr="00D9384A">
        <w:rPr>
          <w:rFonts w:ascii="Arial" w:hAnsi="Arial" w:cs="Arial"/>
          <w:bCs/>
        </w:rPr>
        <w:tab/>
        <w:t>Adding downlink singals levels and interference signals for new CBW 35MHz</w:t>
      </w:r>
      <w:r w:rsidRPr="00D9384A">
        <w:rPr>
          <w:rFonts w:ascii="Arial" w:eastAsia="Yu Mincho" w:hAnsi="Arial" w:cs="Arial"/>
        </w:rPr>
        <w:t xml:space="preserve">, </w:t>
      </w:r>
      <w:r w:rsidRPr="00D9384A">
        <w:rPr>
          <w:rFonts w:ascii="Arial" w:hAnsi="Arial" w:cs="Arial"/>
          <w:bCs/>
        </w:rPr>
        <w:t>China Telecom</w:t>
      </w:r>
    </w:p>
    <w:p w14:paraId="36219053" w14:textId="77777777" w:rsidR="008C3610" w:rsidRPr="00D9384A" w:rsidRDefault="008C3610" w:rsidP="008C3610">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4DE10022" w14:textId="37D3C2F6" w:rsidR="00D9384A" w:rsidRPr="00D9384A" w:rsidRDefault="00A120BF" w:rsidP="00D9384A">
      <w:pPr>
        <w:pStyle w:val="ListParagraph"/>
        <w:numPr>
          <w:ilvl w:val="0"/>
          <w:numId w:val="20"/>
        </w:numPr>
        <w:ind w:leftChars="0"/>
        <w:rPr>
          <w:rFonts w:ascii="Arial" w:eastAsia="Yu Mincho" w:hAnsi="Arial" w:cs="Arial"/>
          <w:bCs/>
        </w:rPr>
      </w:pPr>
      <w:r w:rsidRPr="00A120BF">
        <w:rPr>
          <w:rFonts w:ascii="Arial" w:eastAsia="Yu Mincho" w:hAnsi="Arial" w:cs="Arial"/>
          <w:bCs/>
        </w:rPr>
        <w:t>R5-247970</w:t>
      </w:r>
      <w:r w:rsidR="00D9384A" w:rsidRPr="00D9384A">
        <w:rPr>
          <w:rFonts w:ascii="Arial" w:eastAsia="Yu Mincho" w:hAnsi="Arial" w:cs="Arial"/>
          <w:bCs/>
        </w:rPr>
        <w:tab/>
        <w:t>Adding transmitter requirements for band n254</w:t>
      </w:r>
      <w:r w:rsidR="00D9384A" w:rsidRPr="00D9384A">
        <w:rPr>
          <w:rFonts w:ascii="Arial" w:eastAsia="Yu Mincho" w:hAnsi="Arial" w:cs="Arial"/>
          <w:bCs/>
        </w:rPr>
        <w:tab/>
        <w:t>China Telecom, Apple</w:t>
      </w:r>
    </w:p>
    <w:p w14:paraId="78B6893B" w14:textId="4BCEE574" w:rsidR="008456DD"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R5-247263</w:t>
      </w:r>
      <w:r w:rsidRPr="00D9384A">
        <w:rPr>
          <w:rFonts w:ascii="Arial" w:eastAsia="Yu Mincho" w:hAnsi="Arial" w:cs="Arial"/>
          <w:bCs/>
        </w:rPr>
        <w:tab/>
        <w:t>Adding receiver requirements for band n254</w:t>
      </w:r>
      <w:r w:rsidRPr="00D9384A">
        <w:rPr>
          <w:rFonts w:ascii="Arial" w:eastAsia="Yu Mincho" w:hAnsi="Arial" w:cs="Arial"/>
          <w:bCs/>
        </w:rPr>
        <w:tab/>
        <w:t>China Telecom, Apple</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7B3281EA" w:rsidR="008456DD" w:rsidRDefault="00D9384A" w:rsidP="008456DD">
      <w:pPr>
        <w:pStyle w:val="ListParagraph"/>
        <w:numPr>
          <w:ilvl w:val="0"/>
          <w:numId w:val="20"/>
        </w:numPr>
        <w:ind w:leftChars="0"/>
        <w:rPr>
          <w:rFonts w:ascii="Arial" w:eastAsia="Yu Mincho" w:hAnsi="Arial" w:cs="Arial"/>
          <w:bCs/>
        </w:rPr>
      </w:pPr>
      <w:r w:rsidRPr="00D9384A">
        <w:rPr>
          <w:rFonts w:ascii="Arial" w:eastAsia="Yu Mincho" w:hAnsi="Arial" w:cs="Arial"/>
          <w:bCs/>
        </w:rPr>
        <w:t>R5-247264</w:t>
      </w:r>
      <w:r w:rsidRPr="00D9384A">
        <w:rPr>
          <w:rFonts w:ascii="Arial" w:eastAsia="Yu Mincho" w:hAnsi="Arial" w:cs="Arial"/>
          <w:bCs/>
        </w:rPr>
        <w:tab/>
        <w:t>Introduction of band n254 to NR band group for FR1</w:t>
      </w:r>
      <w:r>
        <w:rPr>
          <w:rFonts w:ascii="Arial" w:eastAsia="Yu Mincho" w:hAnsi="Arial" w:cs="Arial"/>
          <w:bCs/>
        </w:rPr>
        <w:t xml:space="preserve">, </w:t>
      </w:r>
      <w:r w:rsidRPr="00D9384A">
        <w:rPr>
          <w:rFonts w:ascii="Arial" w:eastAsia="Yu Mincho" w:hAnsi="Arial" w:cs="Arial"/>
          <w:bCs/>
        </w:rPr>
        <w:t>China Telecom, Apple</w:t>
      </w:r>
    </w:p>
    <w:p w14:paraId="5BAEF0D5" w14:textId="7A60F01B" w:rsidR="00D9384A" w:rsidRDefault="00D9384A" w:rsidP="00D9384A">
      <w:pPr>
        <w:rPr>
          <w:rFonts w:ascii="Arial" w:eastAsia="Yu Mincho" w:hAnsi="Arial" w:cs="Arial"/>
          <w:bCs/>
        </w:rPr>
      </w:pPr>
    </w:p>
    <w:p w14:paraId="2E619BB4" w14:textId="1A375679" w:rsidR="00D9384A" w:rsidRPr="00D81C4E" w:rsidRDefault="00D9384A" w:rsidP="00D9384A">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TR </w:t>
      </w:r>
      <w:r w:rsidRPr="008456DD">
        <w:rPr>
          <w:rFonts w:ascii="Arial" w:eastAsia="Yu Mincho" w:hAnsi="Arial" w:cs="Arial"/>
          <w:b/>
          <w:bCs/>
          <w:lang w:val="en-US" w:eastAsia="ja-JP"/>
        </w:rPr>
        <w:t>38.</w:t>
      </w:r>
      <w:r>
        <w:rPr>
          <w:rFonts w:ascii="Arial" w:eastAsia="Yu Mincho" w:hAnsi="Arial" w:cs="Arial"/>
          <w:b/>
          <w:bCs/>
          <w:lang w:val="en-US" w:eastAsia="ja-JP"/>
        </w:rPr>
        <w:t>905 CRs</w:t>
      </w:r>
    </w:p>
    <w:p w14:paraId="7B290725" w14:textId="079E8E96"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R5-247265</w:t>
      </w:r>
      <w:r w:rsidRPr="00D9384A">
        <w:rPr>
          <w:rFonts w:ascii="Arial" w:eastAsia="Yu Mincho" w:hAnsi="Arial" w:cs="Arial"/>
          <w:bCs/>
        </w:rPr>
        <w:tab/>
        <w:t>Update TP analysis for new CBW 35MHz for band n39 for NS_50</w:t>
      </w:r>
      <w:r w:rsidR="00EC20C7">
        <w:rPr>
          <w:rFonts w:ascii="Arial" w:eastAsia="Yu Mincho" w:hAnsi="Arial" w:cs="Arial"/>
          <w:bCs/>
        </w:rPr>
        <w:t xml:space="preserve">, </w:t>
      </w:r>
      <w:r w:rsidRPr="00D9384A">
        <w:rPr>
          <w:rFonts w:ascii="Arial" w:eastAsia="Yu Mincho" w:hAnsi="Arial" w:cs="Arial"/>
          <w:bCs/>
        </w:rPr>
        <w:t>China Telecom</w:t>
      </w:r>
    </w:p>
    <w:p w14:paraId="7004051C" w14:textId="59D7D9CE"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R5-247266</w:t>
      </w:r>
      <w:r w:rsidRPr="00D9384A">
        <w:rPr>
          <w:rFonts w:ascii="Arial" w:eastAsia="Yu Mincho" w:hAnsi="Arial" w:cs="Arial"/>
          <w:bCs/>
        </w:rPr>
        <w:tab/>
        <w:t>Update TP analysis for NS_18</w:t>
      </w:r>
      <w:r w:rsidRPr="00D9384A">
        <w:rPr>
          <w:rFonts w:ascii="Arial" w:eastAsia="Yu Mincho" w:hAnsi="Arial" w:cs="Arial"/>
          <w:bCs/>
        </w:rPr>
        <w:tab/>
      </w:r>
      <w:r w:rsidR="00EC20C7">
        <w:rPr>
          <w:rFonts w:ascii="Arial" w:eastAsia="Yu Mincho" w:hAnsi="Arial" w:cs="Arial"/>
          <w:bCs/>
        </w:rPr>
        <w:t xml:space="preserve">, </w:t>
      </w:r>
      <w:r w:rsidRPr="00D9384A">
        <w:rPr>
          <w:rFonts w:ascii="Arial" w:eastAsia="Yu Mincho" w:hAnsi="Arial" w:cs="Arial"/>
          <w:bCs/>
        </w:rPr>
        <w:t>China Telecom</w:t>
      </w:r>
    </w:p>
    <w:p w14:paraId="6544E7F3" w14:textId="3F6BF53F" w:rsidR="00D9384A" w:rsidRP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R5-247727</w:t>
      </w:r>
      <w:r w:rsidRPr="00D9384A">
        <w:rPr>
          <w:rFonts w:ascii="Arial" w:eastAsia="Yu Mincho" w:hAnsi="Arial" w:cs="Arial"/>
          <w:bCs/>
        </w:rPr>
        <w:tab/>
        <w:t>Update TP analysis for NS_62</w:t>
      </w:r>
      <w:r w:rsidRPr="00D9384A">
        <w:rPr>
          <w:rFonts w:ascii="Arial" w:eastAsia="Yu Mincho" w:hAnsi="Arial" w:cs="Arial"/>
          <w:bCs/>
        </w:rPr>
        <w:tab/>
      </w:r>
      <w:r w:rsidR="00EC20C7">
        <w:rPr>
          <w:rFonts w:ascii="Arial" w:eastAsia="Yu Mincho" w:hAnsi="Arial" w:cs="Arial"/>
          <w:bCs/>
        </w:rPr>
        <w:t xml:space="preserve">, </w:t>
      </w:r>
      <w:r w:rsidRPr="00D9384A">
        <w:rPr>
          <w:rFonts w:ascii="Arial" w:eastAsia="Yu Mincho" w:hAnsi="Arial" w:cs="Arial"/>
          <w:bCs/>
        </w:rPr>
        <w:t>China Telecom</w:t>
      </w:r>
    </w:p>
    <w:p w14:paraId="034EA592" w14:textId="4223914E" w:rsidR="00D9384A" w:rsidRDefault="00D9384A" w:rsidP="00D9384A">
      <w:pPr>
        <w:pStyle w:val="ListParagraph"/>
        <w:numPr>
          <w:ilvl w:val="0"/>
          <w:numId w:val="20"/>
        </w:numPr>
        <w:ind w:leftChars="0"/>
        <w:rPr>
          <w:rFonts w:ascii="Arial" w:eastAsia="Yu Mincho" w:hAnsi="Arial" w:cs="Arial"/>
          <w:bCs/>
        </w:rPr>
      </w:pPr>
      <w:r w:rsidRPr="00D9384A">
        <w:rPr>
          <w:rFonts w:ascii="Arial" w:eastAsia="Yu Mincho" w:hAnsi="Arial" w:cs="Arial"/>
          <w:bCs/>
        </w:rPr>
        <w:t>R5-247784</w:t>
      </w:r>
      <w:r w:rsidRPr="00D9384A">
        <w:rPr>
          <w:rFonts w:ascii="Arial" w:eastAsia="Yu Mincho" w:hAnsi="Arial" w:cs="Arial"/>
          <w:bCs/>
        </w:rPr>
        <w:tab/>
        <w:t>Update TP analysis for NS_03N, NS_04N and NS_05N</w:t>
      </w:r>
      <w:r w:rsidR="00EC20C7">
        <w:rPr>
          <w:rFonts w:ascii="Arial" w:eastAsia="Yu Mincho" w:hAnsi="Arial" w:cs="Arial"/>
          <w:bCs/>
        </w:rPr>
        <w:t xml:space="preserve">, </w:t>
      </w:r>
      <w:r w:rsidRPr="00D9384A">
        <w:rPr>
          <w:rFonts w:ascii="Arial" w:eastAsia="Yu Mincho" w:hAnsi="Arial" w:cs="Arial"/>
          <w:bCs/>
        </w:rPr>
        <w:t>China Telecom</w:t>
      </w: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sectPr w:rsidR="008456DD" w:rsidRPr="008456D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1245" w14:textId="77777777" w:rsidR="00424864" w:rsidRDefault="00424864">
      <w:r>
        <w:separator/>
      </w:r>
    </w:p>
  </w:endnote>
  <w:endnote w:type="continuationSeparator" w:id="0">
    <w:p w14:paraId="0B0DB3DB" w14:textId="77777777" w:rsidR="00424864" w:rsidRDefault="0042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B7E0" w14:textId="77777777" w:rsidR="00424864" w:rsidRDefault="00424864">
      <w:r>
        <w:separator/>
      </w:r>
    </w:p>
  </w:footnote>
  <w:footnote w:type="continuationSeparator" w:id="0">
    <w:p w14:paraId="2BE7DDEA" w14:textId="77777777" w:rsidR="00424864" w:rsidRDefault="0042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ED21B0"/>
    <w:multiLevelType w:val="hybridMultilevel"/>
    <w:tmpl w:val="3B824050"/>
    <w:lvl w:ilvl="0" w:tplc="784A45F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D16CB208"/>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1271C"/>
    <w:multiLevelType w:val="hybridMultilevel"/>
    <w:tmpl w:val="32D8D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82803"/>
    <w:rsid w:val="000910BB"/>
    <w:rsid w:val="000926AF"/>
    <w:rsid w:val="000A3ED2"/>
    <w:rsid w:val="000C00FA"/>
    <w:rsid w:val="000C51AA"/>
    <w:rsid w:val="000D17BC"/>
    <w:rsid w:val="000D2186"/>
    <w:rsid w:val="000E4F35"/>
    <w:rsid w:val="000F6C1C"/>
    <w:rsid w:val="000F786F"/>
    <w:rsid w:val="00110BAE"/>
    <w:rsid w:val="00116F4B"/>
    <w:rsid w:val="001229F4"/>
    <w:rsid w:val="00137471"/>
    <w:rsid w:val="00150FD3"/>
    <w:rsid w:val="00184428"/>
    <w:rsid w:val="001A248F"/>
    <w:rsid w:val="001A3B5F"/>
    <w:rsid w:val="001A659D"/>
    <w:rsid w:val="001B502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5036"/>
    <w:rsid w:val="003D764D"/>
    <w:rsid w:val="003E3A1A"/>
    <w:rsid w:val="003F1B9F"/>
    <w:rsid w:val="003F3956"/>
    <w:rsid w:val="0040091C"/>
    <w:rsid w:val="0040205B"/>
    <w:rsid w:val="00406D7A"/>
    <w:rsid w:val="004121B8"/>
    <w:rsid w:val="00424864"/>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999"/>
    <w:rsid w:val="006E3F11"/>
    <w:rsid w:val="006E526C"/>
    <w:rsid w:val="006F3BF0"/>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5071"/>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610"/>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1BC3"/>
    <w:rsid w:val="009E209B"/>
    <w:rsid w:val="009E603C"/>
    <w:rsid w:val="009F0747"/>
    <w:rsid w:val="00A03514"/>
    <w:rsid w:val="00A120BF"/>
    <w:rsid w:val="00A17079"/>
    <w:rsid w:val="00A1737A"/>
    <w:rsid w:val="00A448C3"/>
    <w:rsid w:val="00A458D4"/>
    <w:rsid w:val="00A46FB7"/>
    <w:rsid w:val="00A53118"/>
    <w:rsid w:val="00A5776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36CF"/>
    <w:rsid w:val="00D45B2F"/>
    <w:rsid w:val="00D46E88"/>
    <w:rsid w:val="00D60BD6"/>
    <w:rsid w:val="00D613A9"/>
    <w:rsid w:val="00D6690C"/>
    <w:rsid w:val="00D67E61"/>
    <w:rsid w:val="00D70D86"/>
    <w:rsid w:val="00D76BA4"/>
    <w:rsid w:val="00D77156"/>
    <w:rsid w:val="00D8021D"/>
    <w:rsid w:val="00D81C4E"/>
    <w:rsid w:val="00D82D10"/>
    <w:rsid w:val="00D86784"/>
    <w:rsid w:val="00D920E6"/>
    <w:rsid w:val="00D9384A"/>
    <w:rsid w:val="00DA004C"/>
    <w:rsid w:val="00DB37C0"/>
    <w:rsid w:val="00DD1D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047"/>
    <w:rsid w:val="00EA187D"/>
    <w:rsid w:val="00EA2172"/>
    <w:rsid w:val="00EA2DC1"/>
    <w:rsid w:val="00EC20C7"/>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5631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8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宋体" w:hAnsi="Arial"/>
      <w:lang w:val="en-GB" w:eastAsia="en-US"/>
    </w:rPr>
  </w:style>
  <w:style w:type="character" w:styleId="UnresolvedMention">
    <w:name w:val="Unresolved Mention"/>
    <w:basedOn w:val="DefaultParagraphFont"/>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221</TotalTime>
  <Pages>4</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2023-08-25T03:01:00Z</dcterms:created>
  <dcterms:modified xsi:type="dcterms:W3CDTF">2024-11-22T08:08:00Z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(3)TfaWE5EKp7a9Hgu8Yr8jRTb31RPmkJcCCC4/qVquhgAhzFjhlyejsuW99VjaL6cpDRkg1Y08
drhg+ty1E84HEadbyl0LcjIH3TuTsu3/rAQfkb6ELu5HVlPjYgvNNzesD7GFh9FJhFC9+1Js
GFdtx/qopMJF5zKrRzfS5vG640QsWNC8FAmQsMuMum3blc/JjIPmy0u0tMJsr2r1GQGd9LIy
DmhBDo9kCY4RPf6/Ht</vt:lpwstr>
  </property>
  <property fmtid="{D5CDD505-2E9C-101B-9397-08002B2CF9AE}" pid="11" name="_2015_ms_pID_7253431">
    <vt:lpwstr>ElAbDSpKkXtemvTBUD+DS1wVX+MUbKm5cXcsNmNVmbwPbmTJj8PKRC
6YRh+sSVsxNlvll1mq+TgFCfuSZE+Dmb//2eYbK1JyYSCJndZ3dqT04xle6tESXCAFpPhbX7
Yn8SbRRhgkSSuXXrtm+mq3dJskZ5KX7mBO4XlU6Nrd6iKjVd9lcmKvJ/KSu7uebuiwPXcoVS
S8k3grUpxHZ67C2lJTIKkxUx0+b4GucOBFG2</vt:lpwstr>
  </property>
  <property fmtid="{D5CDD505-2E9C-101B-9397-08002B2CF9AE}" pid="12" name="_2015_ms_pID_7253432">
    <vt:lpwstr>61M7ENLmBuEiik5Pgbo6lj0=</vt:lpwstr>
  </property>
</Properties>
</file>